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5D" w:rsidRPr="00734F6F" w:rsidRDefault="0069775D" w:rsidP="0069775D">
      <w:pPr>
        <w:rPr>
          <w:rFonts w:asciiTheme="minorEastAsia" w:hAnsiTheme="minorEastAsia"/>
          <w:szCs w:val="20"/>
        </w:rPr>
      </w:pPr>
      <w:r w:rsidRPr="00734F6F">
        <w:rPr>
          <w:rFonts w:asciiTheme="minorEastAsia" w:hAnsiTheme="minorEastAsia" w:hint="eastAsia"/>
          <w:szCs w:val="20"/>
        </w:rPr>
        <w:t>[서식 16] 연구계획 심의의뢰서</w:t>
      </w:r>
    </w:p>
    <w:p w:rsidR="0069775D" w:rsidRDefault="0069775D" w:rsidP="0069775D">
      <w:pPr>
        <w:rPr>
          <w:rFonts w:asciiTheme="minorEastAsia" w:hAnsiTheme="minorEastAsia"/>
          <w:b/>
          <w:szCs w:val="20"/>
        </w:rPr>
      </w:pPr>
    </w:p>
    <w:p w:rsidR="0069775D" w:rsidRPr="00734F6F" w:rsidRDefault="0069775D" w:rsidP="0069775D">
      <w:pPr>
        <w:jc w:val="center"/>
        <w:rPr>
          <w:rFonts w:ascii="맑은 고딕" w:eastAsia="맑은 고딕" w:hAnsi="맑은 고딕" w:cs="Times New Roman"/>
          <w:b/>
          <w:sz w:val="28"/>
          <w:szCs w:val="28"/>
        </w:rPr>
      </w:pPr>
      <w:r w:rsidRPr="00734F6F">
        <w:rPr>
          <w:rFonts w:asciiTheme="minorEastAsia" w:hAnsiTheme="minorEastAsia" w:hint="eastAsia"/>
          <w:b/>
          <w:sz w:val="28"/>
          <w:szCs w:val="28"/>
        </w:rPr>
        <w:t>연구계획 심의의뢰서</w:t>
      </w:r>
    </w:p>
    <w:tbl>
      <w:tblPr>
        <w:tblpPr w:leftFromText="142" w:rightFromText="142" w:vertAnchor="text" w:horzAnchor="margin" w:tblpXSpec="center" w:tblpY="362"/>
        <w:tblW w:w="9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7"/>
        <w:gridCol w:w="1120"/>
        <w:gridCol w:w="283"/>
        <w:gridCol w:w="567"/>
        <w:gridCol w:w="512"/>
        <w:gridCol w:w="574"/>
        <w:gridCol w:w="849"/>
        <w:gridCol w:w="1131"/>
        <w:gridCol w:w="1080"/>
        <w:gridCol w:w="249"/>
        <w:gridCol w:w="1911"/>
      </w:tblGrid>
      <w:tr w:rsidR="0069775D" w:rsidRPr="00734F6F" w:rsidTr="003130F5">
        <w:trPr>
          <w:cantSplit/>
          <w:trHeight w:val="566"/>
        </w:trPr>
        <w:tc>
          <w:tcPr>
            <w:tcW w:w="1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proofErr w:type="spellStart"/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과제명</w:t>
            </w:r>
            <w:proofErr w:type="spellEnd"/>
          </w:p>
        </w:tc>
        <w:tc>
          <w:tcPr>
            <w:tcW w:w="8276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(국문)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(영문)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Protocol No.</w:t>
            </w:r>
          </w:p>
        </w:tc>
        <w:tc>
          <w:tcPr>
            <w:tcW w:w="2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Version No.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</w:tr>
      <w:tr w:rsidR="0069775D" w:rsidRPr="00734F6F" w:rsidTr="003130F5">
        <w:trPr>
          <w:cantSplit/>
          <w:trHeight w:val="365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연구자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성명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소속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직위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교육이수여부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책임연구자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7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전화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 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E-Mail: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공동연구자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관리약사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의료기기</w:t>
            </w:r>
          </w:p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관리자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color w:val="000000"/>
                <w:szCs w:val="20"/>
              </w:rPr>
              <w:t>코디네이터</w:t>
            </w:r>
          </w:p>
        </w:tc>
        <w:tc>
          <w:tcPr>
            <w:tcW w:w="13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</w:tr>
      <w:tr w:rsidR="0069775D" w:rsidRPr="00734F6F" w:rsidTr="003130F5">
        <w:trPr>
          <w:cantSplit/>
          <w:trHeight w:val="695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생명윤리법에 따른 분류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□ 인간대상 연구    □ </w:t>
            </w:r>
            <w:proofErr w:type="spellStart"/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>인체유래물연구</w:t>
            </w:r>
            <w:proofErr w:type="spellEnd"/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   □ 배아생성의료기관</w:t>
            </w:r>
          </w:p>
        </w:tc>
      </w:tr>
      <w:tr w:rsidR="0069775D" w:rsidRPr="00734F6F" w:rsidTr="003130F5">
        <w:trPr>
          <w:cantSplit/>
          <w:trHeight w:val="695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연구종류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전향적/</w:t>
            </w:r>
            <w:proofErr w:type="spellStart"/>
            <w:r>
              <w:rPr>
                <w:rFonts w:ascii="맑은 고딕" w:eastAsia="맑은 고딕" w:hAnsi="맑은 고딕" w:cs="Times New Roman" w:hint="eastAsia"/>
                <w:szCs w:val="20"/>
              </w:rPr>
              <w:t>후향적</w:t>
            </w:r>
            <w:proofErr w:type="spellEnd"/>
          </w:p>
        </w:tc>
        <w:tc>
          <w:tcPr>
            <w:tcW w:w="7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전향적 연구   □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후향적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연구   □ 전향적/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후향적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연구</w:t>
            </w:r>
          </w:p>
        </w:tc>
      </w:tr>
      <w:tr w:rsidR="0069775D" w:rsidRPr="00734F6F" w:rsidTr="003130F5">
        <w:trPr>
          <w:cantSplit/>
          <w:trHeight w:val="695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jc w:val="center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중재연구 외</w:t>
            </w:r>
          </w:p>
        </w:tc>
        <w:tc>
          <w:tcPr>
            <w:tcW w:w="715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관찰연구(□ 단면조사   □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환자대조군연구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□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코호트연구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)</w:t>
            </w:r>
          </w:p>
          <w:p w:rsidR="0069775D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설문, 인터뷰연구   □ PMS   □ 등록연구   </w:t>
            </w:r>
          </w:p>
          <w:p w:rsidR="0069775D" w:rsidRPr="00734F6F" w:rsidRDefault="0069775D" w:rsidP="0069775D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의무기록 조사연구      □ 기타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     )</w:t>
            </w:r>
            <w:proofErr w:type="gramEnd"/>
          </w:p>
        </w:tc>
      </w:tr>
      <w:tr w:rsidR="0069775D" w:rsidRPr="00734F6F" w:rsidTr="003130F5">
        <w:trPr>
          <w:cantSplit/>
          <w:trHeight w:val="1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중재연구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연구대상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ind w:firstLineChars="100" w:firstLine="200"/>
              <w:rPr>
                <w:rFonts w:ascii="맑은 고딕" w:eastAsia="맑은 고딕" w:hAnsi="맑은 고딕" w:cs="Times New Roman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□ 의약품     □ </w:t>
            </w:r>
            <w:r>
              <w:rPr>
                <w:rFonts w:ascii="맑은 고딕" w:eastAsia="맑은 고딕" w:hAnsi="맑은 고딕" w:cs="Times New Roman" w:hint="eastAsia"/>
                <w:szCs w:val="20"/>
              </w:rPr>
              <w:t>의료기기</w:t>
            </w: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 xml:space="preserve">   □ </w:t>
            </w:r>
            <w:r>
              <w:rPr>
                <w:rFonts w:ascii="맑은 고딕" w:eastAsia="맑은 고딕" w:hAnsi="맑은 고딕" w:cs="Times New Roman" w:hint="eastAsia"/>
                <w:szCs w:val="20"/>
              </w:rPr>
              <w:t>의료시술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□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건강기능식품    </w:t>
            </w:r>
            <w:r w:rsidRPr="00734F6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□ 기타</w:t>
            </w:r>
            <w:proofErr w:type="gram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>(     )</w:t>
            </w:r>
            <w:proofErr w:type="gramEnd"/>
          </w:p>
        </w:tc>
      </w:tr>
      <w:tr w:rsidR="0069775D" w:rsidRPr="00734F6F" w:rsidTr="003130F5">
        <w:trPr>
          <w:cantSplit/>
          <w:trHeight w:val="1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일반명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상품명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</w:t>
            </w:r>
          </w:p>
        </w:tc>
      </w:tr>
      <w:tr w:rsidR="0069775D" w:rsidRPr="00734F6F" w:rsidTr="003130F5">
        <w:trPr>
          <w:cantSplit/>
          <w:trHeight w:val="345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연구단계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해당시</w:t>
            </w:r>
            <w:proofErr w:type="spellEnd"/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C51D03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C51D03">
              <w:rPr>
                <w:rFonts w:asciiTheme="minorEastAsia" w:eastAsiaTheme="minorEastAsia" w:hAnsiTheme="minorEastAsia" w:cs="바탕" w:hint="eastAsia"/>
                <w:color w:val="000000"/>
                <w:sz w:val="20"/>
                <w:szCs w:val="20"/>
              </w:rPr>
              <w:t xml:space="preserve">의약품 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제2상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proofErr w:type="gramEnd"/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제3상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제4상</w:t>
            </w:r>
            <w:r w:rsidRPr="00C51D0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C51D03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C51D03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기타</w:t>
            </w:r>
          </w:p>
        </w:tc>
      </w:tr>
      <w:tr w:rsidR="0069775D" w:rsidRPr="00734F6F" w:rsidTr="003130F5">
        <w:trPr>
          <w:cantSplit/>
          <w:trHeight w:val="345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C51D03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0"/>
                <w:szCs w:val="20"/>
              </w:rPr>
              <w:t xml:space="preserve">의료기기 □ </w:t>
            </w:r>
            <w:proofErr w:type="gramStart"/>
            <w:r>
              <w:rPr>
                <w:rFonts w:asciiTheme="minorEastAsia" w:eastAsiaTheme="minorEastAsia" w:hAnsiTheme="minorEastAsia" w:cs="MS Mincho" w:hint="eastAsia"/>
                <w:color w:val="000000"/>
                <w:sz w:val="20"/>
                <w:szCs w:val="20"/>
              </w:rPr>
              <w:t>1등급  □</w:t>
            </w:r>
            <w:proofErr w:type="gramEnd"/>
            <w:r>
              <w:rPr>
                <w:rFonts w:asciiTheme="minorEastAsia" w:eastAsiaTheme="minorEastAsia" w:hAnsiTheme="minorEastAsia" w:cs="MS Mincho" w:hint="eastAsia"/>
                <w:color w:val="000000"/>
                <w:sz w:val="20"/>
                <w:szCs w:val="20"/>
              </w:rPr>
              <w:t xml:space="preserve"> 2등급  □ 3등급  □ 4등급</w:t>
            </w:r>
          </w:p>
        </w:tc>
      </w:tr>
      <w:tr w:rsidR="0069775D" w:rsidRPr="00734F6F" w:rsidTr="003130F5">
        <w:trPr>
          <w:cantSplit/>
          <w:trHeight w:val="210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식약처</w:t>
            </w:r>
            <w:proofErr w:type="spell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승인 대상여부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식약처</w:t>
            </w:r>
            <w:proofErr w:type="spell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승인 대상(승인일</w:t>
            </w:r>
            <w:proofErr w:type="gram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:           )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식약처</w:t>
            </w:r>
            <w:proofErr w:type="spell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승인 제외 대상</w:t>
            </w:r>
          </w:p>
        </w:tc>
      </w:tr>
      <w:tr w:rsidR="0069775D" w:rsidRPr="00734F6F" w:rsidTr="003130F5">
        <w:trPr>
          <w:cantSplit/>
          <w:trHeight w:val="210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color w:val="00000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임상시험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목적</w:t>
            </w:r>
          </w:p>
        </w:tc>
        <w:tc>
          <w:tcPr>
            <w:tcW w:w="63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 w:cs="MS Mincho"/>
                <w:color w:val="000000"/>
                <w:sz w:val="20"/>
                <w:szCs w:val="20"/>
              </w:rPr>
            </w:pPr>
            <w:proofErr w:type="gramStart"/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학술용</w:t>
            </w:r>
            <w:r w:rsidRPr="00734F6F">
              <w:rPr>
                <w:rFonts w:ascii="맑은 고딕" w:eastAsia="맑은 고딕" w:hAnsi="맑은 고딕" w:cs="MS Mincho" w:hint="eastAsia"/>
                <w:color w:val="000000"/>
                <w:sz w:val="20"/>
                <w:szCs w:val="20"/>
              </w:rPr>
              <w:t xml:space="preserve"> 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국내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(MFDS)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허가용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해외 허가용 (</w:t>
            </w:r>
            <w:proofErr w:type="spellStart"/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국가명</w:t>
            </w:r>
            <w:proofErr w:type="spellEnd"/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     )</w:t>
            </w:r>
          </w:p>
        </w:tc>
      </w:tr>
      <w:tr w:rsidR="0069775D" w:rsidRPr="00734F6F" w:rsidTr="003130F5">
        <w:trPr>
          <w:trHeight w:val="466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대상자 수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전체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명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(본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명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)</w:t>
            </w:r>
          </w:p>
        </w:tc>
      </w:tr>
      <w:tr w:rsidR="0069775D" w:rsidRPr="00734F6F" w:rsidTr="003130F5">
        <w:trPr>
          <w:trHeight w:val="460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연구예정기간</w:t>
            </w:r>
          </w:p>
        </w:tc>
        <w:tc>
          <w:tcPr>
            <w:tcW w:w="827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IRB 승인일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~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년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월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일</w:t>
            </w:r>
          </w:p>
        </w:tc>
      </w:tr>
    </w:tbl>
    <w:p w:rsidR="0069775D" w:rsidRPr="00734F6F" w:rsidRDefault="0069775D" w:rsidP="0069775D">
      <w:pPr>
        <w:spacing w:line="390" w:lineRule="atLeast"/>
        <w:jc w:val="left"/>
        <w:rPr>
          <w:rFonts w:asciiTheme="minorEastAsia" w:hAnsiTheme="minorEastAsia" w:cs="굴림"/>
          <w:szCs w:val="20"/>
        </w:rPr>
      </w:pPr>
    </w:p>
    <w:tbl>
      <w:tblPr>
        <w:tblpPr w:leftFromText="142" w:rightFromText="142" w:vertAnchor="text" w:horzAnchor="margin" w:tblpXSpec="center" w:tblpY="362"/>
        <w:tblW w:w="9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7"/>
        <w:gridCol w:w="1079"/>
        <w:gridCol w:w="324"/>
        <w:gridCol w:w="6873"/>
      </w:tblGrid>
      <w:tr w:rsidR="0069775D" w:rsidRPr="00734F6F" w:rsidTr="003130F5">
        <w:trPr>
          <w:trHeight w:val="555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lastRenderedPageBreak/>
              <w:t>연구 대상자</w:t>
            </w: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동의</w:t>
            </w: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취득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필요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불필요(사유서 첨부)</w:t>
            </w:r>
          </w:p>
        </w:tc>
      </w:tr>
      <w:tr w:rsidR="0069775D" w:rsidRPr="00734F6F" w:rsidTr="003130F5">
        <w:trPr>
          <w:trHeight w:val="707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연구구분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수행기관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rPr>
                <w:rFonts w:ascii="맑은 고딕" w:eastAsia="맑은 고딕" w:hAnsi="맑은 고딕" w:cs="Times New Roman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cs="Times New Roman" w:hint="eastAsia"/>
                <w:szCs w:val="20"/>
              </w:rPr>
              <w:t>□ 단일 기관 연구</w:t>
            </w:r>
          </w:p>
          <w:p w:rsidR="0069775D" w:rsidRPr="008A1B57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kern w:val="2"/>
                <w:sz w:val="20"/>
                <w:szCs w:val="20"/>
              </w:rPr>
            </w:pPr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□ 국내 </w:t>
            </w:r>
            <w:proofErr w:type="spellStart"/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다기관</w:t>
            </w:r>
            <w:proofErr w:type="spellEnd"/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연구(참여 기관 </w:t>
            </w:r>
            <w:proofErr w:type="gramStart"/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>수 :</w:t>
            </w:r>
            <w:proofErr w:type="gramEnd"/>
            <w:r w:rsidRPr="008A1B57">
              <w:rPr>
                <w:rFonts w:ascii="맑은 고딕" w:eastAsia="맑은 고딕" w:hAnsi="맑은 고딕" w:cs="Times New Roman" w:hint="eastAsia"/>
                <w:sz w:val="20"/>
                <w:szCs w:val="20"/>
              </w:rPr>
              <w:t xml:space="preserve">        )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□ </w:t>
            </w:r>
            <w:proofErr w:type="spellStart"/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다국가</w:t>
            </w:r>
            <w:proofErr w:type="spellEnd"/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연구(참여 국가 </w:t>
            </w:r>
            <w:proofErr w:type="gramStart"/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>수 :</w:t>
            </w:r>
            <w:proofErr w:type="gramEnd"/>
            <w:r w:rsidRPr="008A1B57">
              <w:rPr>
                <w:rFonts w:ascii="맑은 고딕" w:eastAsia="맑은 고딕" w:hAnsi="맑은 고딕" w:hint="eastAsia"/>
                <w:kern w:val="2"/>
                <w:sz w:val="20"/>
                <w:szCs w:val="20"/>
              </w:rPr>
              <w:t xml:space="preserve">        )</w:t>
            </w:r>
          </w:p>
        </w:tc>
      </w:tr>
      <w:tr w:rsidR="0069775D" w:rsidRPr="00734F6F" w:rsidTr="003130F5">
        <w:trPr>
          <w:trHeight w:val="473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775D" w:rsidRPr="00734F6F" w:rsidRDefault="0069775D" w:rsidP="003130F5">
            <w:pPr>
              <w:adjustRightInd w:val="0"/>
              <w:snapToGrid w:val="0"/>
              <w:spacing w:line="276" w:lineRule="auto"/>
              <w:ind w:left="74"/>
              <w:rPr>
                <w:rFonts w:ascii="맑은 고딕" w:eastAsia="맑은 고딕" w:hAnsi="맑은 고딕" w:cs="Times New Roman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szCs w:val="20"/>
              </w:rPr>
              <w:t>연구주도 형태</w:t>
            </w:r>
          </w:p>
        </w:tc>
        <w:tc>
          <w:tcPr>
            <w:tcW w:w="6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75D" w:rsidRPr="007B069B" w:rsidRDefault="0069775D" w:rsidP="0069775D">
            <w:pPr>
              <w:pStyle w:val="a5"/>
              <w:numPr>
                <w:ilvl w:val="0"/>
                <w:numId w:val="11"/>
              </w:numPr>
              <w:adjustRightInd w:val="0"/>
              <w:snapToGrid w:val="0"/>
              <w:spacing w:line="276" w:lineRule="auto"/>
              <w:ind w:leftChars="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7B06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연구자주도 연구(IIT</w:t>
            </w:r>
            <w:proofErr w:type="gramStart"/>
            <w:r w:rsidRPr="007B06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)   □</w:t>
            </w:r>
            <w:proofErr w:type="gramEnd"/>
            <w:r w:rsidRPr="007B069B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의뢰자주도 연구(SIT)</w:t>
            </w:r>
          </w:p>
        </w:tc>
      </w:tr>
      <w:tr w:rsidR="0069775D" w:rsidRPr="00734F6F" w:rsidTr="003130F5">
        <w:trPr>
          <w:cantSplit/>
          <w:trHeight w:val="328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연구비</w:t>
            </w: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총액</w:t>
            </w:r>
          </w:p>
        </w:tc>
        <w:tc>
          <w:tcPr>
            <w:tcW w:w="7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                    (VAT별도)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지원기관</w:t>
            </w:r>
          </w:p>
        </w:tc>
        <w:tc>
          <w:tcPr>
            <w:tcW w:w="7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정부기관: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기업체</w:t>
            </w:r>
            <w:proofErr w:type="gramStart"/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기타: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없음</w:t>
            </w:r>
          </w:p>
        </w:tc>
      </w:tr>
      <w:tr w:rsidR="0069775D" w:rsidRPr="00734F6F" w:rsidTr="003130F5">
        <w:trPr>
          <w:cantSplit/>
          <w:trHeight w:val="433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의뢰기관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  <w:t>기본정보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회사명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</w:p>
        </w:tc>
      </w:tr>
      <w:tr w:rsidR="0069775D" w:rsidRPr="00734F6F" w:rsidTr="003130F5">
        <w:trPr>
          <w:cantSplit/>
          <w:trHeight w:val="454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대표(직위)</w:t>
            </w:r>
            <w:proofErr w:type="gram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:                      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         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성명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:                        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(과제담당자) Tel: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E-mail: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CRO</w:t>
            </w:r>
          </w:p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기본정보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회사명:</w:t>
            </w:r>
          </w:p>
        </w:tc>
      </w:tr>
      <w:tr w:rsidR="0069775D" w:rsidRPr="00734F6F" w:rsidTr="003130F5">
        <w:trPr>
          <w:cantSplit/>
          <w:trHeight w:val="258"/>
        </w:trPr>
        <w:tc>
          <w:tcPr>
            <w:tcW w:w="1447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대표(직위)</w:t>
            </w:r>
            <w:proofErr w:type="gram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:                     </w:t>
            </w:r>
            <w:r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          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성명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:                                     </w:t>
            </w:r>
          </w:p>
        </w:tc>
      </w:tr>
      <w:tr w:rsidR="0069775D" w:rsidRPr="00734F6F" w:rsidTr="003130F5">
        <w:trPr>
          <w:cantSplit/>
          <w:trHeight w:val="340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(과제담당자) Tel: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</w:t>
            </w:r>
            <w:r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        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E-mail:</w:t>
            </w:r>
          </w:p>
        </w:tc>
      </w:tr>
      <w:tr w:rsidR="0069775D" w:rsidRPr="00734F6F" w:rsidTr="003130F5">
        <w:trPr>
          <w:cantSplit/>
          <w:trHeight w:val="379"/>
        </w:trPr>
        <w:tc>
          <w:tcPr>
            <w:tcW w:w="144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  <w:r w:rsidRPr="00734F6F">
              <w:rPr>
                <w:rFonts w:ascii="맑은 고딕" w:eastAsia="맑은 고딕" w:hAnsi="맑은 고딕" w:cs="Times New Roman" w:hint="eastAsia"/>
                <w:b/>
                <w:color w:val="000000"/>
                <w:szCs w:val="20"/>
              </w:rPr>
              <w:t>대상자</w:t>
            </w:r>
            <w:r w:rsidRPr="00734F6F"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  <w:t xml:space="preserve"> 정보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spell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연구대상군</w:t>
            </w:r>
            <w:proofErr w:type="spellEnd"/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건강인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환자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    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734F6F">
              <w:rPr>
                <w:rFonts w:ascii="맑은 고딕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취약한 </w:t>
            </w: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대상</w:t>
            </w:r>
            <w:r w:rsidRPr="00734F6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자군</w:t>
            </w:r>
          </w:p>
        </w:tc>
      </w:tr>
      <w:tr w:rsidR="0069775D" w:rsidRPr="00734F6F" w:rsidTr="003130F5">
        <w:trPr>
          <w:cantSplit/>
          <w:trHeight w:val="426"/>
        </w:trPr>
        <w:tc>
          <w:tcPr>
            <w:tcW w:w="1447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jc w:val="center"/>
              <w:rPr>
                <w:rFonts w:ascii="맑은 고딕" w:eastAsia="맑은 고딕" w:hAnsi="맑은 고딕" w:cs="Times New Roman"/>
                <w:b/>
                <w:color w:val="000000"/>
                <w:szCs w:val="20"/>
              </w:rPr>
            </w:pP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FD00FB" w:rsidRDefault="0069775D" w:rsidP="003130F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 w:hint="eastAsia"/>
                <w:szCs w:val="20"/>
              </w:rPr>
              <w:t>인체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(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건강인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환자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proofErr w:type="gramStart"/>
            <w:r w:rsidRPr="00FD00FB">
              <w:rPr>
                <w:rFonts w:asciiTheme="minorEastAsia" w:hAnsiTheme="minorEastAsia" w:cs="Times New Roman" w:hint="eastAsia"/>
                <w:szCs w:val="20"/>
              </w:rPr>
              <w:t>군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)</w:t>
            </w:r>
            <w:proofErr w:type="gramEnd"/>
          </w:p>
          <w:p w:rsidR="0069775D" w:rsidRPr="00FD00FB" w:rsidRDefault="0069775D" w:rsidP="003130F5">
            <w:pPr>
              <w:adjustRightInd w:val="0"/>
              <w:snapToGrid w:val="0"/>
              <w:ind w:left="74"/>
              <w:rPr>
                <w:rFonts w:asciiTheme="minorEastAsia" w:hAnsiTheme="minorEastAsia" w:cs="Times New Roman"/>
                <w:szCs w:val="20"/>
              </w:rPr>
            </w:pPr>
            <w:r w:rsidRPr="00FD00FB">
              <w:rPr>
                <w:rFonts w:asciiTheme="minorEastAsia" w:hAnsiTheme="minorEastAsia" w:cs="Times New Roman"/>
                <w:szCs w:val="20"/>
              </w:rPr>
              <w:t xml:space="preserve">*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취약한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대상자</w:t>
            </w:r>
            <w:r w:rsidRPr="00FD00FB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FD00FB">
              <w:rPr>
                <w:rFonts w:asciiTheme="minorEastAsia" w:hAnsiTheme="minorEastAsia" w:cs="Times New Roman" w:hint="eastAsia"/>
                <w:szCs w:val="20"/>
              </w:rPr>
              <w:t>범주</w:t>
            </w:r>
          </w:p>
          <w:p w:rsidR="0069775D" w:rsidRPr="00FD00FB" w:rsidRDefault="0069775D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임산부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/태아                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   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아동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/미성년자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</w:p>
          <w:p w:rsidR="0069775D" w:rsidRPr="00FD00FB" w:rsidRDefault="0069775D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동의능력이 손상된 성인         □ 고령자</w:t>
            </w:r>
          </w:p>
          <w:p w:rsidR="0069775D" w:rsidRPr="00FD00FB" w:rsidRDefault="0069775D" w:rsidP="003130F5">
            <w:pPr>
              <w:pStyle w:val="a8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D00FB">
              <w:rPr>
                <w:rFonts w:asciiTheme="minorEastAsia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책임연구자의 연구원이나 학생 </w:t>
            </w:r>
            <w:r w:rsidRPr="00FD00F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</w:t>
            </w:r>
            <w:r w:rsidRPr="00FD00FB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="MS Mincho" w:cs="MS Mincho" w:hint="eastAsia"/>
                <w:color w:val="000000"/>
                <w:sz w:val="20"/>
                <w:szCs w:val="20"/>
              </w:rPr>
              <w:t xml:space="preserve"> 실업자, 빈곤자, 노숙자</w:t>
            </w:r>
          </w:p>
          <w:p w:rsidR="0069775D" w:rsidRPr="00A86387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A86387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☐</w:t>
            </w:r>
            <w:r w:rsidRPr="00A86387">
              <w:rPr>
                <w:rFonts w:asciiTheme="minorEastAsia" w:eastAsiaTheme="minorEastAsia" w:hAnsiTheme="minorEastAsia" w:cs="바탕" w:hint="eastAsia"/>
                <w:color w:val="000000"/>
                <w:sz w:val="20"/>
                <w:szCs w:val="20"/>
              </w:rPr>
              <w:t>의료기관/연구소의 근무자, 제약회사 직원</w:t>
            </w:r>
            <w:r w:rsidRPr="00A8638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             □ 기타</w:t>
            </w:r>
          </w:p>
        </w:tc>
      </w:tr>
      <w:tr w:rsidR="0069775D" w:rsidRPr="00734F6F" w:rsidTr="003130F5">
        <w:trPr>
          <w:cantSplit/>
          <w:trHeight w:val="395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제출자료목록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</w:t>
            </w:r>
            <w:r w:rsidRPr="00291C3E">
              <w:rPr>
                <w:rFonts w:asciiTheme="minorEastAsia" w:hAnsiTheme="minorEastAsia"/>
                <w:szCs w:val="20"/>
              </w:rPr>
              <w:t xml:space="preserve"> </w:t>
            </w:r>
            <w:r w:rsidRPr="00291C3E">
              <w:rPr>
                <w:rFonts w:asciiTheme="minorEastAsia" w:hAnsiTheme="minorEastAsia" w:hint="eastAsia"/>
                <w:szCs w:val="20"/>
              </w:rPr>
              <w:t>심의 의뢰서             □ 연구계획서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 대상자 설명문 및 동의서 □ 대상자 동의 면제 사유서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 증례기록서              □ 피해자 보상규약(보험 증권 등)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 xml:space="preserve">□ 대상자에게 제공되는 서류(환자일지, 설문지 등)   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 xml:space="preserve">□ 대상자 모집 문건        □ </w:t>
            </w:r>
            <w:proofErr w:type="spellStart"/>
            <w:r w:rsidRPr="00291C3E">
              <w:rPr>
                <w:rFonts w:asciiTheme="minorEastAsia" w:hAnsiTheme="minorEastAsia" w:hint="eastAsia"/>
                <w:szCs w:val="20"/>
              </w:rPr>
              <w:t>식약처</w:t>
            </w:r>
            <w:proofErr w:type="spellEnd"/>
            <w:r w:rsidRPr="00291C3E">
              <w:rPr>
                <w:rFonts w:asciiTheme="minorEastAsia" w:hAnsiTheme="minorEastAsia" w:hint="eastAsia"/>
                <w:szCs w:val="20"/>
              </w:rPr>
              <w:t xml:space="preserve"> 승인서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 xml:space="preserve">□ 연구자 서약서           □ 이해상충 서약서/신고서  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 xml:space="preserve">□ </w:t>
            </w:r>
            <w:proofErr w:type="spellStart"/>
            <w:r w:rsidRPr="00291C3E">
              <w:rPr>
                <w:rFonts w:asciiTheme="minorEastAsia" w:hAnsiTheme="minorEastAsia" w:hint="eastAsia"/>
                <w:szCs w:val="20"/>
              </w:rPr>
              <w:t>임상시험자</w:t>
            </w:r>
            <w:proofErr w:type="spellEnd"/>
            <w:r w:rsidRPr="00291C3E">
              <w:rPr>
                <w:rFonts w:asciiTheme="minorEastAsia" w:hAnsiTheme="minorEastAsia" w:hint="eastAsia"/>
                <w:szCs w:val="20"/>
              </w:rPr>
              <w:t xml:space="preserve"> 자료집(안전성정보, </w:t>
            </w:r>
            <w:proofErr w:type="spellStart"/>
            <w:r w:rsidRPr="00291C3E">
              <w:rPr>
                <w:rFonts w:asciiTheme="minorEastAsia" w:hAnsiTheme="minorEastAsia" w:hint="eastAsia"/>
                <w:szCs w:val="20"/>
              </w:rPr>
              <w:t>시험약</w:t>
            </w:r>
            <w:proofErr w:type="spellEnd"/>
            <w:r w:rsidRPr="00291C3E">
              <w:rPr>
                <w:rFonts w:asciiTheme="minorEastAsia" w:hAnsiTheme="minorEastAsia" w:hint="eastAsia"/>
                <w:szCs w:val="20"/>
              </w:rPr>
              <w:t xml:space="preserve"> 개요 등)</w:t>
            </w:r>
          </w:p>
          <w:p w:rsidR="0069775D" w:rsidRPr="00291C3E" w:rsidRDefault="0069775D" w:rsidP="003130F5">
            <w:pPr>
              <w:rPr>
                <w:rFonts w:asciiTheme="minorEastAsia" w:hAnsiTheme="minorEastAsia"/>
                <w:szCs w:val="20"/>
              </w:rPr>
            </w:pPr>
            <w:r w:rsidRPr="00291C3E">
              <w:rPr>
                <w:rFonts w:asciiTheme="minorEastAsia" w:hAnsiTheme="minorEastAsia" w:hint="eastAsia"/>
                <w:szCs w:val="20"/>
              </w:rPr>
              <w:t>□ 제조(수입) 품목 허가증사본       □ 연구자의 최근 이력/</w:t>
            </w:r>
            <w:proofErr w:type="spellStart"/>
            <w:r w:rsidRPr="00291C3E">
              <w:rPr>
                <w:rFonts w:asciiTheme="minorEastAsia" w:hAnsiTheme="minorEastAsia" w:hint="eastAsia"/>
                <w:szCs w:val="20"/>
              </w:rPr>
              <w:t>교육이수증</w:t>
            </w:r>
            <w:proofErr w:type="spellEnd"/>
          </w:p>
          <w:p w:rsidR="0069775D" w:rsidRPr="005C6079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C6079">
              <w:rPr>
                <w:rFonts w:asciiTheme="minorEastAsia" w:eastAsiaTheme="minorEastAsia" w:hAnsiTheme="minorEastAsia" w:hint="eastAsia"/>
                <w:sz w:val="20"/>
                <w:szCs w:val="20"/>
              </w:rPr>
              <w:t>□ 연구비 실행예산서(해당하는 경우) □ 기타</w:t>
            </w:r>
            <w:proofErr w:type="gramStart"/>
            <w:r w:rsidRPr="005C6079">
              <w:rPr>
                <w:rFonts w:asciiTheme="minorEastAsia" w:eastAsiaTheme="minorEastAsia" w:hAnsiTheme="minorEastAsia" w:hint="eastAsia"/>
                <w:sz w:val="20"/>
                <w:szCs w:val="20"/>
              </w:rPr>
              <w:t>(         )</w:t>
            </w:r>
            <w:proofErr w:type="gramEnd"/>
          </w:p>
        </w:tc>
      </w:tr>
      <w:tr w:rsidR="0069775D" w:rsidRPr="00734F6F" w:rsidTr="003130F5">
        <w:trPr>
          <w:cantSplit/>
          <w:trHeight w:val="816"/>
        </w:trPr>
        <w:tc>
          <w:tcPr>
            <w:tcW w:w="14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0"/>
                <w:szCs w:val="20"/>
              </w:rPr>
            </w:pPr>
            <w:proofErr w:type="spellStart"/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>병원내</w:t>
            </w:r>
            <w:proofErr w:type="spellEnd"/>
            <w:r w:rsidRPr="00734F6F">
              <w:rPr>
                <w:rFonts w:ascii="맑은 고딕" w:eastAsia="맑은 고딕" w:hAnsi="맑은 고딕" w:hint="eastAsia"/>
                <w:b/>
                <w:color w:val="000000"/>
                <w:sz w:val="20"/>
                <w:szCs w:val="20"/>
              </w:rPr>
              <w:t xml:space="preserve"> 연구담당자</w:t>
            </w:r>
          </w:p>
        </w:tc>
        <w:tc>
          <w:tcPr>
            <w:tcW w:w="8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(본 양식을 작성하였거나 긴급 연락 가능한 담당자)</w:t>
            </w:r>
          </w:p>
          <w:p w:rsidR="0069775D" w:rsidRPr="00734F6F" w:rsidRDefault="0069775D" w:rsidP="003130F5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proofErr w:type="gramStart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성명 :</w:t>
            </w:r>
            <w:proofErr w:type="gramEnd"/>
            <w:r w:rsidRPr="00734F6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                Tel :                        e-mail : </w:t>
            </w:r>
          </w:p>
        </w:tc>
      </w:tr>
    </w:tbl>
    <w:p w:rsidR="0069775D" w:rsidRDefault="0069775D" w:rsidP="0069775D">
      <w:pPr>
        <w:ind w:right="196"/>
        <w:rPr>
          <w:rFonts w:ascii="맑은 고딕" w:eastAsia="맑은 고딕" w:hAnsi="맑은 고딕" w:cs="Times New Roman"/>
          <w:b/>
          <w:bCs/>
          <w:color w:val="000000"/>
          <w:szCs w:val="20"/>
        </w:rPr>
      </w:pPr>
    </w:p>
    <w:p w:rsidR="0069775D" w:rsidRPr="00734F6F" w:rsidRDefault="0069775D" w:rsidP="0069775D">
      <w:pPr>
        <w:ind w:right="196"/>
        <w:rPr>
          <w:rFonts w:ascii="맑은 고딕" w:eastAsia="맑은 고딕" w:hAnsi="맑은 고딕" w:cs="Times New Roman"/>
          <w:b/>
          <w:bCs/>
          <w:color w:val="000000"/>
          <w:szCs w:val="20"/>
        </w:rPr>
      </w:pP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위와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같이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연구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계획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 xml:space="preserve"> 심의를 의뢰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합니다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>.</w:t>
      </w:r>
    </w:p>
    <w:p w:rsidR="0069775D" w:rsidRPr="00734F6F" w:rsidRDefault="0069775D" w:rsidP="0069775D">
      <w:pPr>
        <w:jc w:val="right"/>
        <w:rPr>
          <w:rFonts w:ascii="맑은 고딕" w:eastAsia="맑은 고딕" w:hAnsi="맑은 고딕" w:cs="Times New Roman"/>
          <w:b/>
          <w:bCs/>
          <w:color w:val="000000"/>
          <w:szCs w:val="20"/>
        </w:rPr>
      </w:pP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제 출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proofErr w:type="gramStart"/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일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:</w:t>
      </w:r>
      <w:proofErr w:type="gramEnd"/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         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년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    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월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 xml:space="preserve">    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일</w:t>
      </w:r>
    </w:p>
    <w:p w:rsidR="0069775D" w:rsidRPr="00734F6F" w:rsidRDefault="0069775D" w:rsidP="0069775D">
      <w:pPr>
        <w:jc w:val="right"/>
        <w:rPr>
          <w:rFonts w:ascii="맑은 고딕" w:eastAsia="맑은 고딕" w:hAnsi="맑은 고딕" w:cs="Times New Roman"/>
          <w:szCs w:val="20"/>
        </w:rPr>
      </w:pPr>
      <w:proofErr w:type="gramStart"/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책임연구자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 xml:space="preserve"> :</w:t>
      </w:r>
      <w:proofErr w:type="gramEnd"/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 xml:space="preserve"> ____________________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>(</w:t>
      </w:r>
      <w:r w:rsidRPr="00734F6F"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인</w:t>
      </w:r>
      <w:r>
        <w:rPr>
          <w:rFonts w:ascii="맑은 고딕" w:eastAsia="맑은 고딕" w:hAnsi="맑은 고딕" w:cs="Times New Roman" w:hint="eastAsia"/>
          <w:b/>
          <w:bCs/>
          <w:color w:val="000000"/>
          <w:szCs w:val="20"/>
        </w:rPr>
        <w:t>/서명</w:t>
      </w:r>
      <w:r w:rsidRPr="00734F6F">
        <w:rPr>
          <w:rFonts w:ascii="맑은 고딕" w:eastAsia="맑은 고딕" w:hAnsi="맑은 고딕" w:cs="Times New Roman"/>
          <w:b/>
          <w:bCs/>
          <w:color w:val="000000"/>
          <w:szCs w:val="20"/>
        </w:rPr>
        <w:t>)</w:t>
      </w:r>
    </w:p>
    <w:p w:rsidR="00964F98" w:rsidRPr="0069775D" w:rsidRDefault="00964F98" w:rsidP="0069775D"/>
    <w:sectPr w:rsidR="00964F98" w:rsidRPr="0069775D" w:rsidSect="00964F9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3E" w:rsidRDefault="00A93D3E" w:rsidP="003D0678">
      <w:r>
        <w:separator/>
      </w:r>
    </w:p>
  </w:endnote>
  <w:endnote w:type="continuationSeparator" w:id="0">
    <w:p w:rsidR="00A93D3E" w:rsidRDefault="00A93D3E" w:rsidP="003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Default="003D0678">
    <w:pPr>
      <w:pStyle w:val="a4"/>
    </w:pPr>
    <w:r>
      <w:rPr>
        <w:rFonts w:hint="eastAsia"/>
      </w:rPr>
      <w:t>V5.0_25Jun2019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3E" w:rsidRDefault="00A93D3E" w:rsidP="003D0678">
      <w:r>
        <w:separator/>
      </w:r>
    </w:p>
  </w:footnote>
  <w:footnote w:type="continuationSeparator" w:id="0">
    <w:p w:rsidR="00A93D3E" w:rsidRDefault="00A93D3E" w:rsidP="003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78" w:rsidRPr="00B96884" w:rsidRDefault="003D0678" w:rsidP="003D0678">
    <w:pPr>
      <w:pStyle w:val="a3"/>
      <w:jc w:val="center"/>
      <w:rPr>
        <w:b/>
        <w:szCs w:val="20"/>
      </w:rPr>
    </w:pPr>
    <w:r w:rsidRPr="003D0678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-95250</wp:posOffset>
          </wp:positionH>
          <wp:positionV relativeFrom="paragraph">
            <wp:posOffset>-102235</wp:posOffset>
          </wp:positionV>
          <wp:extent cx="1257300" cy="571500"/>
          <wp:effectExtent l="19050" t="0" r="0" b="0"/>
          <wp:wrapNone/>
          <wp:docPr id="1" name="그림 1" descr="C:\DOCUME~1\jesus\LOCALS~1\Temp\Hnc\BinData\EMB00000e5c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jesus\LOCALS~1\Temp\Hnc\BinData\EMB00000e5c0004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 w:rsidRPr="00B96884">
      <w:rPr>
        <w:rFonts w:hint="eastAsia"/>
        <w:b/>
        <w:szCs w:val="20"/>
      </w:rPr>
      <w:t>예수병원</w:t>
    </w:r>
  </w:p>
  <w:p w:rsidR="003D0678" w:rsidRPr="003D0678" w:rsidRDefault="003D0678" w:rsidP="003D0678">
    <w:pPr>
      <w:pStyle w:val="a3"/>
      <w:jc w:val="center"/>
    </w:pPr>
    <w:r w:rsidRPr="00B96884">
      <w:rPr>
        <w:rFonts w:hint="eastAsia"/>
        <w:b/>
        <w:szCs w:val="20"/>
      </w:rPr>
      <w:t>의학연구윤리심의위원회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107"/>
    <w:multiLevelType w:val="hybridMultilevel"/>
    <w:tmpl w:val="4A50302C"/>
    <w:lvl w:ilvl="0" w:tplc="802478DE">
      <w:start w:val="2"/>
      <w:numFmt w:val="decimalEnclosedCircle"/>
      <w:lvlText w:val="%1"/>
      <w:lvlJc w:val="left"/>
      <w:pPr>
        <w:ind w:left="108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">
    <w:nsid w:val="09BA67B4"/>
    <w:multiLevelType w:val="hybridMultilevel"/>
    <w:tmpl w:val="C55E2334"/>
    <w:lvl w:ilvl="0" w:tplc="53C41736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8646856"/>
    <w:multiLevelType w:val="hybridMultilevel"/>
    <w:tmpl w:val="F59AA2F2"/>
    <w:lvl w:ilvl="0" w:tplc="4C50125E">
      <w:numFmt w:val="bullet"/>
      <w:lvlText w:val="□"/>
      <w:lvlJc w:val="left"/>
      <w:pPr>
        <w:ind w:left="760" w:hanging="360"/>
      </w:pPr>
      <w:rPr>
        <w:rFonts w:ascii="굴림" w:eastAsia="굴림" w:hAnsi="굴림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9349B5"/>
    <w:multiLevelType w:val="hybridMultilevel"/>
    <w:tmpl w:val="B1082352"/>
    <w:lvl w:ilvl="0" w:tplc="041E0007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1E333B91"/>
    <w:multiLevelType w:val="hybridMultilevel"/>
    <w:tmpl w:val="BE183668"/>
    <w:lvl w:ilvl="0" w:tplc="31CCC3A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5">
    <w:nsid w:val="2FCE3A48"/>
    <w:multiLevelType w:val="hybridMultilevel"/>
    <w:tmpl w:val="4574DA00"/>
    <w:lvl w:ilvl="0" w:tplc="7ED428E6">
      <w:start w:val="5"/>
      <w:numFmt w:val="bullet"/>
      <w:lvlText w:val="□"/>
      <w:lvlJc w:val="left"/>
      <w:pPr>
        <w:ind w:left="434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4" w:hanging="400"/>
      </w:pPr>
      <w:rPr>
        <w:rFonts w:ascii="Wingdings" w:hAnsi="Wingdings" w:hint="default"/>
      </w:rPr>
    </w:lvl>
  </w:abstractNum>
  <w:abstractNum w:abstractNumId="6">
    <w:nsid w:val="3B32337C"/>
    <w:multiLevelType w:val="hybridMultilevel"/>
    <w:tmpl w:val="51C2E6EE"/>
    <w:lvl w:ilvl="0" w:tplc="C08689DE">
      <w:start w:val="1"/>
      <w:numFmt w:val="decimalEnclosedCircle"/>
      <w:lvlText w:val="%1"/>
      <w:lvlJc w:val="left"/>
      <w:pPr>
        <w:ind w:left="1347" w:hanging="400"/>
      </w:pPr>
      <w:rPr>
        <w:rFonts w:asciiTheme="minorEastAsia" w:eastAsiaTheme="minorEastAsia" w:hAnsiTheme="minorEastAsia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747" w:hanging="400"/>
      </w:pPr>
    </w:lvl>
    <w:lvl w:ilvl="2" w:tplc="0409001B" w:tentative="1">
      <w:start w:val="1"/>
      <w:numFmt w:val="lowerRoman"/>
      <w:lvlText w:val="%3."/>
      <w:lvlJc w:val="right"/>
      <w:pPr>
        <w:ind w:left="2147" w:hanging="400"/>
      </w:pPr>
    </w:lvl>
    <w:lvl w:ilvl="3" w:tplc="0409000F" w:tentative="1">
      <w:start w:val="1"/>
      <w:numFmt w:val="decimal"/>
      <w:lvlText w:val="%4."/>
      <w:lvlJc w:val="left"/>
      <w:pPr>
        <w:ind w:left="2547" w:hanging="400"/>
      </w:pPr>
    </w:lvl>
    <w:lvl w:ilvl="4" w:tplc="04090019" w:tentative="1">
      <w:start w:val="1"/>
      <w:numFmt w:val="upperLetter"/>
      <w:lvlText w:val="%5."/>
      <w:lvlJc w:val="left"/>
      <w:pPr>
        <w:ind w:left="2947" w:hanging="400"/>
      </w:pPr>
    </w:lvl>
    <w:lvl w:ilvl="5" w:tplc="0409001B" w:tentative="1">
      <w:start w:val="1"/>
      <w:numFmt w:val="lowerRoman"/>
      <w:lvlText w:val="%6."/>
      <w:lvlJc w:val="right"/>
      <w:pPr>
        <w:ind w:left="3347" w:hanging="400"/>
      </w:pPr>
    </w:lvl>
    <w:lvl w:ilvl="6" w:tplc="0409000F" w:tentative="1">
      <w:start w:val="1"/>
      <w:numFmt w:val="decimal"/>
      <w:lvlText w:val="%7."/>
      <w:lvlJc w:val="left"/>
      <w:pPr>
        <w:ind w:left="3747" w:hanging="400"/>
      </w:pPr>
    </w:lvl>
    <w:lvl w:ilvl="7" w:tplc="04090019" w:tentative="1">
      <w:start w:val="1"/>
      <w:numFmt w:val="upperLetter"/>
      <w:lvlText w:val="%8."/>
      <w:lvlJc w:val="left"/>
      <w:pPr>
        <w:ind w:left="4147" w:hanging="400"/>
      </w:pPr>
    </w:lvl>
    <w:lvl w:ilvl="8" w:tplc="0409001B" w:tentative="1">
      <w:start w:val="1"/>
      <w:numFmt w:val="lowerRoman"/>
      <w:lvlText w:val="%9."/>
      <w:lvlJc w:val="right"/>
      <w:pPr>
        <w:ind w:left="4547" w:hanging="400"/>
      </w:pPr>
    </w:lvl>
  </w:abstractNum>
  <w:abstractNum w:abstractNumId="7">
    <w:nsid w:val="465325E3"/>
    <w:multiLevelType w:val="hybridMultilevel"/>
    <w:tmpl w:val="206C4BEA"/>
    <w:lvl w:ilvl="0" w:tplc="3D7E5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8">
    <w:nsid w:val="4F8977B8"/>
    <w:multiLevelType w:val="hybridMultilevel"/>
    <w:tmpl w:val="995858B4"/>
    <w:lvl w:ilvl="0" w:tplc="4F2E00EC">
      <w:start w:val="1"/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EDD2ECD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678"/>
    <w:rsid w:val="00026D52"/>
    <w:rsid w:val="0025023B"/>
    <w:rsid w:val="00322780"/>
    <w:rsid w:val="003C66A0"/>
    <w:rsid w:val="003D0678"/>
    <w:rsid w:val="00435123"/>
    <w:rsid w:val="00533DEF"/>
    <w:rsid w:val="0069775D"/>
    <w:rsid w:val="006A319F"/>
    <w:rsid w:val="00716244"/>
    <w:rsid w:val="007B72BA"/>
    <w:rsid w:val="00964F98"/>
    <w:rsid w:val="00A25E47"/>
    <w:rsid w:val="00A374C6"/>
    <w:rsid w:val="00A93D3E"/>
    <w:rsid w:val="00A96942"/>
    <w:rsid w:val="00AB441A"/>
    <w:rsid w:val="00B837D5"/>
    <w:rsid w:val="00BF2F5D"/>
    <w:rsid w:val="00CD39D7"/>
    <w:rsid w:val="00D066F0"/>
    <w:rsid w:val="00EA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5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B72BA"/>
    <w:pPr>
      <w:keepNext/>
      <w:widowControl/>
      <w:wordWrap/>
      <w:autoSpaceDE/>
      <w:autoSpaceDN/>
      <w:jc w:val="left"/>
      <w:outlineLvl w:val="0"/>
    </w:pPr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D0678"/>
  </w:style>
  <w:style w:type="paragraph" w:styleId="a4">
    <w:name w:val="footer"/>
    <w:basedOn w:val="a"/>
    <w:link w:val="Char0"/>
    <w:unhideWhenUsed/>
    <w:rsid w:val="003D0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D0678"/>
  </w:style>
  <w:style w:type="paragraph" w:styleId="a5">
    <w:name w:val="List Paragraph"/>
    <w:basedOn w:val="a"/>
    <w:uiPriority w:val="34"/>
    <w:qFormat/>
    <w:rsid w:val="00EA36F2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10">
    <w:name w:val="toc 1"/>
    <w:basedOn w:val="a"/>
    <w:next w:val="a"/>
    <w:autoRedefine/>
    <w:semiHidden/>
    <w:rsid w:val="0025023B"/>
    <w:pPr>
      <w:widowControl/>
      <w:wordWrap/>
      <w:autoSpaceDE/>
      <w:autoSpaceDN/>
      <w:jc w:val="left"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paragraph" w:styleId="a6">
    <w:name w:val="Body Text"/>
    <w:basedOn w:val="a"/>
    <w:link w:val="Char1"/>
    <w:rsid w:val="00A96942"/>
    <w:pPr>
      <w:widowControl/>
      <w:wordWrap/>
      <w:autoSpaceDE/>
      <w:autoSpaceDN/>
    </w:pPr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character" w:customStyle="1" w:styleId="Char1">
    <w:name w:val="본문 Char"/>
    <w:basedOn w:val="a0"/>
    <w:link w:val="a6"/>
    <w:rsid w:val="00A96942"/>
    <w:rPr>
      <w:rFonts w:ascii="Times New Roman" w:eastAsia="바탕" w:hAnsi="Times New Roman" w:cs="Angsana New"/>
      <w:kern w:val="0"/>
      <w:sz w:val="24"/>
      <w:szCs w:val="28"/>
      <w:lang w:eastAsia="en-US" w:bidi="th-TH"/>
    </w:rPr>
  </w:style>
  <w:style w:type="table" w:styleId="a7">
    <w:name w:val="Table Grid"/>
    <w:basedOn w:val="a1"/>
    <w:uiPriority w:val="59"/>
    <w:rsid w:val="00A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9"/>
    <w:rsid w:val="007B72BA"/>
    <w:rPr>
      <w:rFonts w:ascii="Arial" w:eastAsia="바탕" w:hAnsi="Arial" w:cs="Angsana New"/>
      <w:b/>
      <w:kern w:val="0"/>
      <w:sz w:val="24"/>
      <w:szCs w:val="28"/>
      <w:u w:val="single"/>
      <w:lang w:eastAsia="en-US" w:bidi="th-TH"/>
    </w:rPr>
  </w:style>
  <w:style w:type="paragraph" w:styleId="a8">
    <w:name w:val="Normal (Web)"/>
    <w:basedOn w:val="a"/>
    <w:rsid w:val="00A25E4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A25E4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customStyle="1" w:styleId="s0">
    <w:name w:val="s0"/>
    <w:rsid w:val="00A25E47"/>
    <w:pPr>
      <w:widowControl w:val="0"/>
      <w:autoSpaceDE w:val="0"/>
      <w:autoSpaceDN w:val="0"/>
      <w:adjustRightInd w:val="0"/>
    </w:pPr>
    <w:rPr>
      <w:rFonts w:ascii="돋움" w:eastAsia="돋움" w:hAnsi="맑은 고딕" w:cs="Times New Roman"/>
      <w:kern w:val="0"/>
      <w:sz w:val="24"/>
      <w:szCs w:val="24"/>
    </w:rPr>
  </w:style>
  <w:style w:type="paragraph" w:styleId="aa">
    <w:name w:val="footnote text"/>
    <w:basedOn w:val="a"/>
    <w:link w:val="Char2"/>
    <w:rsid w:val="00A25E47"/>
    <w:pPr>
      <w:widowControl/>
      <w:wordWrap/>
      <w:autoSpaceDE/>
      <w:autoSpaceDN/>
      <w:snapToGrid w:val="0"/>
      <w:jc w:val="left"/>
    </w:pPr>
    <w:rPr>
      <w:rFonts w:ascii="Times New Roman" w:eastAsia="바탕" w:hAnsi="Times New Roman" w:cs="Times New Roman"/>
      <w:kern w:val="0"/>
      <w:sz w:val="22"/>
      <w:szCs w:val="20"/>
      <w:lang w:eastAsia="en-US"/>
    </w:rPr>
  </w:style>
  <w:style w:type="character" w:customStyle="1" w:styleId="Char2">
    <w:name w:val="각주 텍스트 Char"/>
    <w:basedOn w:val="a0"/>
    <w:link w:val="aa"/>
    <w:rsid w:val="00A25E47"/>
    <w:rPr>
      <w:rFonts w:ascii="Times New Roman" w:eastAsia="바탕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jesus\LOCALS~1\Temp\Hnc\BinData\EMB00000e5c000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2</cp:revision>
  <dcterms:created xsi:type="dcterms:W3CDTF">2020-03-03T07:19:00Z</dcterms:created>
  <dcterms:modified xsi:type="dcterms:W3CDTF">2020-03-03T07:19:00Z</dcterms:modified>
</cp:coreProperties>
</file>